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416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</w:t>
      </w:r>
      <w:r>
        <w:rPr>
          <w:rFonts w:hint="eastAsia"/>
          <w:spacing w:val="-2"/>
        </w:rPr>
        <w:t xml:space="preserve">                                                   </w:t>
      </w:r>
      <w:r>
        <w:rPr>
          <w:rFonts w:hint="eastAsia"/>
        </w:rPr>
        <w:t>　　　　　</w:t>
      </w:r>
    </w:p>
    <w:p>
      <w:pPr>
        <w:pStyle w:val="0"/>
        <w:widowControl w:val="0"/>
        <w:jc w:val="both"/>
        <w:rPr>
          <w:rFonts w:hint="eastAsia"/>
        </w:rPr>
      </w:pPr>
      <w:r>
        <w:rPr>
          <w:rFonts w:hint="eastAsia"/>
        </w:rPr>
        <w:t>　収入証紙還付請求書（要領第９条）</w:t>
      </w: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Ａ４判</w:t>
      </w:r>
    </w:p>
    <w:tbl>
      <w:tblPr>
        <w:tblStyle w:val="11"/>
        <w:tblInd w:w="111" w:type="dxa"/>
        <w:tblLayout w:type="fixed"/>
        <w:tblLook w:firstRow="0" w:lastRow="0" w:firstColumn="0" w:lastColumn="0" w:noHBand="1" w:noVBand="1" w:val="0600"/>
      </w:tblPr>
      <w:tblGrid>
        <w:gridCol w:w="496"/>
        <w:gridCol w:w="1488"/>
        <w:gridCol w:w="992"/>
        <w:gridCol w:w="1488"/>
        <w:gridCol w:w="1488"/>
        <w:gridCol w:w="992"/>
        <w:gridCol w:w="1488"/>
        <w:gridCol w:w="372"/>
      </w:tblGrid>
      <w:tr>
        <w:trPr/>
        <w:tc>
          <w:tcPr>
            <w:tcW w:w="880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年　　月　　日　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秋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田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あて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請求者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住　　所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氏　　名　　　　　　　　　　　</w:t>
            </w:r>
            <w:r>
              <w:rPr>
                <w:rFonts w:hint="eastAsia" w:ascii="ＭＳ Ｐゴシック" w:hAnsi="ＭＳ Ｐゴシック" w:eastAsia="ＭＳ Ｐゴシック"/>
                <w:w w:val="151"/>
              </w:rPr>
              <w:t>　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電話番号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秋田県収入証紙還付請求書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rFonts w:hint="eastAsia"/>
              </w:rPr>
              <w:t>秋田県収入証紙を返還しますので、現金の還付を請求します。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１　還付請求する証紙</w:t>
            </w:r>
          </w:p>
        </w:tc>
      </w:tr>
      <w:tr>
        <w:trPr/>
        <w:tc>
          <w:tcPr>
            <w:tcW w:w="49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券　　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　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9"/>
                <w:fitText w:val="1134" w:id="1"/>
              </w:rPr>
              <w:t>額面金</w:t>
            </w:r>
            <w:r>
              <w:rPr>
                <w:rFonts w:hint="eastAsia"/>
                <w:fitText w:val="1134" w:id="1"/>
              </w:rPr>
              <w:t>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券　　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　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9"/>
                <w:fitText w:val="1134" w:id="2"/>
              </w:rPr>
              <w:t>額面金</w:t>
            </w:r>
            <w:r>
              <w:rPr>
                <w:rFonts w:hint="eastAsia"/>
                <w:fitText w:val="1134" w:id="2"/>
              </w:rPr>
              <w:t>額</w:t>
            </w:r>
          </w:p>
        </w:tc>
        <w:tc>
          <w:tcPr>
            <w:tcW w:w="37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804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２　還付請求理由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39"/>
                <w:fitText w:val="1512" w:id="3"/>
              </w:rPr>
              <w:t>還付請求</w:t>
            </w:r>
            <w:r>
              <w:rPr>
                <w:rFonts w:hint="eastAsia"/>
                <w:fitText w:val="1512" w:id="3"/>
              </w:rPr>
              <w:t>額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証紙額面金額　　　　　　　　　　　　円</w:t>
            </w:r>
            <w:r>
              <w:rPr>
                <w:rFonts w:hint="eastAsia"/>
                <w:spacing w:val="-2"/>
                <w:u w:val="single" w:color="000000"/>
              </w:rPr>
              <w:t xml:space="preserve"> 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               </w:t>
            </w:r>
            <w:r>
              <w:rPr>
                <w:rFonts w:hint="eastAsia"/>
                <w:i w:val="0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i w:val="0"/>
                <w:u w:val="single" w:color="000000"/>
              </w:rPr>
              <w:t>手数料相当額</w:t>
            </w:r>
            <w:r>
              <w:rPr>
                <w:rFonts w:hint="eastAsia"/>
                <w:i w:val="0"/>
                <w:spacing w:val="-2"/>
                <w:u w:val="single" w:color="000000"/>
              </w:rPr>
              <w:t xml:space="preserve">        </w:t>
            </w:r>
            <w:r>
              <w:rPr>
                <w:rFonts w:hint="eastAsia"/>
                <w:i w:val="0"/>
                <w:u w:val="single" w:color="000000"/>
              </w:rPr>
              <w:t>　　　　　　　　円</w:t>
            </w:r>
            <w:r>
              <w:rPr>
                <w:rFonts w:hint="eastAsia"/>
                <w:i w:val="0"/>
                <w:spacing w:val="-2"/>
                <w:u w:val="single" w:color="000000"/>
              </w:rPr>
              <w:t xml:space="preserve"> 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               </w:t>
            </w:r>
            <w:r>
              <w:rPr>
                <w:rFonts w:hint="eastAsia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39"/>
                <w:u w:val="single" w:color="000000"/>
                <w:fitText w:val="1512" w:id="4"/>
              </w:rPr>
              <w:t>還付請求</w:t>
            </w:r>
            <w:r>
              <w:rPr>
                <w:rFonts w:hint="eastAsia"/>
                <w:u w:val="single" w:color="000000"/>
                <w:fitText w:val="1512" w:id="4"/>
              </w:rPr>
              <w:t>額</w:t>
            </w:r>
            <w:r>
              <w:rPr>
                <w:rFonts w:hint="eastAsia"/>
                <w:u w:val="single" w:color="000000"/>
              </w:rPr>
              <w:t>　　　　　　　　　　　　円</w:t>
            </w:r>
            <w:r>
              <w:rPr>
                <w:rFonts w:hint="eastAsia"/>
                <w:spacing w:val="-2"/>
                <w:u w:val="single" w:color="000000"/>
              </w:rPr>
              <w:t xml:space="preserve"> 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４　還付金振込口座</w:t>
            </w:r>
            <w:r>
              <w:rPr>
                <w:rFonts w:hint="eastAsia"/>
                <w:sz w:val="20"/>
              </w:rPr>
              <w:t>（金融機関名、支店名、口座種別、口座番号、口座名義（カタカナ））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jc w:val="both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textDirection w:val="lrTb"/>
      <w:docGrid w:type="linesAndChars" w:linePitch="375" w:charSpace="24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1008"/>
  <w:hyphenationZone w:val="0"/>
  <w:drawingGridHorizontalSpacing w:val="444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219</Characters>
  <Application>JUST Note</Application>
  <Lines>103</Lines>
  <Paragraphs>32</Paragraphs>
  <CharactersWithSpaces>525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清原　璃莉帆</cp:lastModifiedBy>
  <cp:lastPrinted>2019-11-26T06:49:00Z</cp:lastPrinted>
  <dcterms:created xsi:type="dcterms:W3CDTF">2022-06-22T04:57:00Z</dcterms:created>
  <dcterms:modified xsi:type="dcterms:W3CDTF">2022-06-22T06:13:01Z</dcterms:modified>
  <cp:revision>181</cp:revision>
</cp:coreProperties>
</file>